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61" w:rsidRDefault="00FD2461" w:rsidP="00FD2461">
      <w:pPr>
        <w:rPr>
          <w:rFonts w:cs="Times New Roman"/>
          <w:bCs/>
          <w:i/>
          <w:color w:val="000000"/>
        </w:rPr>
      </w:pPr>
      <w:r>
        <w:rPr>
          <w:rFonts w:cs="Times New Roman"/>
          <w:i/>
          <w:color w:val="000000"/>
        </w:rPr>
        <w:t xml:space="preserve">Ha nem az én Atyám cselekedeteit teszem, ne higgyetek nekem; </w:t>
      </w:r>
      <w:r>
        <w:rPr>
          <w:rFonts w:cs="Times New Roman"/>
          <w:bCs/>
          <w:i/>
          <w:color w:val="000000"/>
        </w:rPr>
        <w:t>(Jn 10,37)</w:t>
      </w:r>
    </w:p>
    <w:p w:rsidR="00FD2461" w:rsidRDefault="00FD2461" w:rsidP="00FD2461">
      <w:pPr>
        <w:rPr>
          <w:rFonts w:cs="Times New Roman"/>
          <w:bCs/>
          <w:color w:val="000000"/>
        </w:rPr>
      </w:pPr>
    </w:p>
    <w:p w:rsidR="00FD2461" w:rsidRDefault="00FD2461" w:rsidP="00FD2461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cselekedetek is árulkodnak. Jézus azt tette, amit az Atya kívánt, vagyis eltervezett. Mindezt fel kellett volna ismerni. A kortársaknak, vagy akár nekünk is. De valahogy nem ez a legkézenfekvőbb megoldás számunkra. Sokkal fogékonyabbak vagyunk valamiféle egyéb magyarázat kiötlésére vagy elfogadására ahelyett, hogy rögtön Isten szemszögéből szemlélnénk a dolgokat. Testünk és gondolkozásunk marad a földön. </w:t>
      </w:r>
    </w:p>
    <w:p w:rsidR="00FD2461" w:rsidRDefault="00FD2461" w:rsidP="00FD2461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Csakhogy a föld sem független Istentől. Nem lehet elszakadni Tőle sem itt, sem máshol az univerzumban. Ő mindenütt jelelevő Valóság. Jézus tudatosan ebben a Valóságban élt, mi néha elfeledkezünk erről, tragikusabb esetben kihagyjuk számításainkból. </w:t>
      </w:r>
    </w:p>
    <w:p w:rsidR="00EB3FAB" w:rsidRDefault="00FD2461" w:rsidP="00FD2461">
      <w:r>
        <w:rPr>
          <w:rFonts w:cs="Times New Roman"/>
          <w:bCs/>
          <w:color w:val="000000"/>
        </w:rPr>
        <w:t xml:space="preserve">Jézus cselekedeteit az Atya hatotta át. Ma is így kell élnünk. Kevesebbel kár foglalkozni. A megoldás erre Maga Jézus. Bízz Benne és meglátod! </w:t>
      </w:r>
      <w:r>
        <w:rPr>
          <w:rFonts w:cs="Times New Roman"/>
          <w:bCs/>
          <w:i/>
          <w:iCs/>
          <w:color w:val="000000"/>
        </w:rPr>
        <w:t>Vadon Gyula</w:t>
      </w:r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61"/>
    <w:rsid w:val="00186D62"/>
    <w:rsid w:val="00EB3FAB"/>
    <w:rsid w:val="00FD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2461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2461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777</Characters>
  <Application>Microsoft Office Word</Application>
  <DocSecurity>0</DocSecurity>
  <Lines>6</Lines>
  <Paragraphs>1</Paragraphs>
  <ScaleCrop>false</ScaleCrop>
  <Company>Pétáv Kft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2016-03-21T11:14:00Z</dcterms:created>
  <dcterms:modified xsi:type="dcterms:W3CDTF">2016-03-21T11:14:00Z</dcterms:modified>
</cp:coreProperties>
</file>